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DD041D" w:rsidRPr="00BA34DF">
        <w:rPr>
          <w:rFonts w:ascii="Times New Roman" w:hAnsi="Times New Roman" w:cs="Times New Roman"/>
          <w:b/>
          <w:bCs/>
          <w:sz w:val="16"/>
          <w:szCs w:val="16"/>
        </w:rPr>
        <w:t>б официальном оппоненте</w:t>
      </w:r>
    </w:p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 xml:space="preserve">по диссертации </w:t>
      </w:r>
      <w:r w:rsidR="004B6413" w:rsidRPr="00BA34DF">
        <w:rPr>
          <w:rFonts w:ascii="Times New Roman" w:hAnsi="Times New Roman" w:cs="Times New Roman"/>
          <w:b/>
          <w:bCs/>
          <w:sz w:val="16"/>
          <w:szCs w:val="16"/>
        </w:rPr>
        <w:t>Дулесова Евгения Павловича</w:t>
      </w:r>
    </w:p>
    <w:p w:rsidR="000F5F46" w:rsidRPr="00BA34DF" w:rsidRDefault="000F5F46" w:rsidP="00B201B7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4B6413" w:rsidRPr="00BA34DF">
        <w:rPr>
          <w:rFonts w:ascii="Times New Roman" w:hAnsi="Times New Roman" w:cs="Times New Roman"/>
          <w:b/>
          <w:sz w:val="16"/>
          <w:szCs w:val="16"/>
        </w:rPr>
        <w:t>Метафора в парламентском дискурсе (на материале речей российских депутатов начала XX в.)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>»,</w:t>
      </w:r>
    </w:p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>представленной на соискание уч</w:t>
      </w:r>
      <w:r w:rsidR="004B6413" w:rsidRPr="00BA34DF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>ной степени кандидата фило</w:t>
      </w:r>
      <w:r w:rsidR="008E1FFD" w:rsidRPr="00BA34DF">
        <w:rPr>
          <w:rFonts w:ascii="Times New Roman" w:hAnsi="Times New Roman" w:cs="Times New Roman"/>
          <w:b/>
          <w:bCs/>
          <w:sz w:val="16"/>
          <w:szCs w:val="16"/>
        </w:rPr>
        <w:t>логичес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>ких наук</w:t>
      </w:r>
    </w:p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34DF">
        <w:rPr>
          <w:rFonts w:ascii="Times New Roman" w:hAnsi="Times New Roman" w:cs="Times New Roman"/>
          <w:b/>
          <w:bCs/>
          <w:sz w:val="16"/>
          <w:szCs w:val="16"/>
        </w:rPr>
        <w:t xml:space="preserve">по специальности </w:t>
      </w:r>
      <w:r w:rsidR="008E1FFD" w:rsidRPr="00BA34DF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>.0</w:t>
      </w:r>
      <w:r w:rsidR="008E1FFD" w:rsidRPr="00BA34DF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B201B7" w:rsidRPr="00BA34DF"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47A71"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bookmarkStart w:id="0" w:name="_GoBack"/>
      <w:bookmarkEnd w:id="0"/>
      <w:r w:rsidR="00B201B7" w:rsidRPr="00BA34DF">
        <w:rPr>
          <w:rFonts w:ascii="Times New Roman" w:hAnsi="Times New Roman" w:cs="Times New Roman"/>
          <w:b/>
          <w:bCs/>
          <w:sz w:val="16"/>
          <w:szCs w:val="16"/>
        </w:rPr>
        <w:t>Теория языка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 xml:space="preserve"> (фило</w:t>
      </w:r>
      <w:r w:rsidR="008E1FFD" w:rsidRPr="00BA34DF">
        <w:rPr>
          <w:rFonts w:ascii="Times New Roman" w:hAnsi="Times New Roman" w:cs="Times New Roman"/>
          <w:b/>
          <w:bCs/>
          <w:sz w:val="16"/>
          <w:szCs w:val="16"/>
        </w:rPr>
        <w:t>логические</w:t>
      </w:r>
      <w:r w:rsidRPr="00BA34DF">
        <w:rPr>
          <w:rFonts w:ascii="Times New Roman" w:hAnsi="Times New Roman" w:cs="Times New Roman"/>
          <w:b/>
          <w:bCs/>
          <w:sz w:val="16"/>
          <w:szCs w:val="16"/>
        </w:rPr>
        <w:t xml:space="preserve"> науки)</w:t>
      </w:r>
    </w:p>
    <w:p w:rsidR="000F5F46" w:rsidRPr="00BA34DF" w:rsidRDefault="000F5F46" w:rsidP="000F5F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5661"/>
      </w:tblGrid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b/>
                <w:sz w:val="16"/>
                <w:szCs w:val="16"/>
              </w:rPr>
              <w:t>Зарипов Руслан Ирикович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4B6413" w:rsidRPr="00BA34D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ная степень,</w:t>
            </w:r>
          </w:p>
          <w:p w:rsidR="000F5F46" w:rsidRPr="00BA34DF" w:rsidRDefault="000F5F46" w:rsidP="004B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4B6413" w:rsidRPr="00BA34D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ное звание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4B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начальник группы Центра (лингвистического Министерства обороны Российской Федерации) Военного университета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казенное военное образовательное учреждение высшего образования «Военный университет»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4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123001</w:t>
            </w:r>
            <w:r w:rsidR="00DD041D" w:rsidRPr="00BA34DF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 w:rsidR="00DD041D" w:rsidRPr="00BA34DF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Большая Садовая</w:t>
            </w:r>
            <w:r w:rsidR="00DD041D" w:rsidRPr="00BA34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4B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34DF">
              <w:rPr>
                <w:rFonts w:ascii="Times New Roman" w:hAnsi="Times New Roman" w:cs="Times New Roman"/>
                <w:sz w:val="16"/>
                <w:szCs w:val="16"/>
              </w:rPr>
              <w:t>8-495-361-38-89</w:t>
            </w:r>
          </w:p>
        </w:tc>
      </w:tr>
      <w:tr w:rsidR="008E1FFD" w:rsidRPr="00BA34DF" w:rsidTr="004B6413">
        <w:tc>
          <w:tcPr>
            <w:tcW w:w="1844" w:type="dxa"/>
            <w:vAlign w:val="center"/>
          </w:tcPr>
          <w:p w:rsidR="000F5F46" w:rsidRPr="00BA34DF" w:rsidRDefault="000F5F46" w:rsidP="00EF3A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849" w:type="dxa"/>
            <w:vAlign w:val="center"/>
          </w:tcPr>
          <w:p w:rsidR="000F5F46" w:rsidRPr="00BA34DF" w:rsidRDefault="004930DE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4DF">
              <w:rPr>
                <w:rFonts w:ascii="Times New Roman" w:hAnsi="Times New Roman" w:cs="Times New Roman"/>
                <w:sz w:val="16"/>
                <w:szCs w:val="16"/>
              </w:rPr>
              <w:t>lieutenant-en-chef@ya.ru</w:t>
            </w:r>
          </w:p>
        </w:tc>
      </w:tr>
    </w:tbl>
    <w:p w:rsidR="00B201B7" w:rsidRPr="00BA34DF" w:rsidRDefault="00B201B7" w:rsidP="000F5F46">
      <w:pPr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0F5F46" w:rsidRPr="00BA34DF" w:rsidRDefault="000F5F46" w:rsidP="000F5F46">
      <w:pPr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BA34DF">
        <w:rPr>
          <w:rFonts w:ascii="Times New Roman" w:hAnsi="Times New Roman" w:cs="Times New Roman"/>
          <w:b/>
          <w:i/>
          <w:iCs/>
          <w:sz w:val="16"/>
          <w:szCs w:val="16"/>
        </w:rPr>
        <w:t>Список публикаций:</w:t>
      </w:r>
      <w:r w:rsidR="00360ED7" w:rsidRPr="00BA34DF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</w:p>
    <w:p w:rsidR="000F5F46" w:rsidRPr="00BA34DF" w:rsidRDefault="000F5F46" w:rsidP="000F5F46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lang w:val="en-US"/>
        </w:rPr>
      </w:pPr>
    </w:p>
    <w:p w:rsidR="00435B51" w:rsidRPr="00BA34DF" w:rsidRDefault="00435B51" w:rsidP="00435B5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Зарипов Р.И. Метафорические образы российской власти во французском политическом дискурсе // Политическая лингвистика. – Екатеринбург: УрГПУ, 2014. – № 3 (49). – С. 124–128.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Зарипов Р.И. Метафорическое манипулятивное воздействие как элемент информационной войны // Вопросы психолингвистики. – М.: ИЯ РАН, 2015. – № 1 (23). – С. 95–106.</w:t>
      </w:r>
    </w:p>
    <w:p w:rsidR="008B4242" w:rsidRPr="00BA34DF" w:rsidRDefault="008B4242" w:rsidP="00BA34D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 xml:space="preserve">Зарипов Р.И. </w:t>
      </w:r>
      <w:r w:rsidRPr="00BA34DF">
        <w:rPr>
          <w:rFonts w:ascii="Times New Roman" w:hAnsi="Times New Roman"/>
          <w:sz w:val="20"/>
          <w:szCs w:val="20"/>
          <w:shd w:val="clear" w:color="auto" w:fill="FFFFFF"/>
        </w:rPr>
        <w:t>Метафорические образы России во французском политическом дискурсе в контексте Олимпийских игр в Сочи // Политическая лингвистика. – Екатеринбург: УрГПУ, 2015. – № 1 (51). – С. 174–180.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 xml:space="preserve">Зарипов Р.И. </w:t>
      </w:r>
      <w:r w:rsidRPr="00BA34DF">
        <w:rPr>
          <w:rFonts w:ascii="Times New Roman" w:hAnsi="Times New Roman"/>
          <w:sz w:val="20"/>
          <w:szCs w:val="20"/>
          <w:shd w:val="clear" w:color="auto" w:fill="FFFFFF"/>
        </w:rPr>
        <w:t>Метафорические образы России во французском политическом дискурсе в контексте гражданской войны на Украине // Политическая лингвистика. – Екатеринбург: УрГПУ, 2015. – № 2 (52). – С. 174–180.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Гаврилов Л.А., Зарипов Р.И., Торсуков Е.Г. Метафоры образа России: проблемы перевода // Вестник Московского университета. Серия: Теория перевода. – М.: Издательство МГУ, 2015. – № 4. – С 75–81.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Зарипов Р.И. Политическая метафорика образа России: проблема мат</w:t>
      </w:r>
      <w:r w:rsidR="00435B51">
        <w:rPr>
          <w:rFonts w:ascii="Times New Roman" w:hAnsi="Times New Roman"/>
          <w:sz w:val="20"/>
          <w:szCs w:val="20"/>
        </w:rPr>
        <w:t>ематического инструментария // Вопросы современной науки</w:t>
      </w:r>
      <w:r w:rsidRPr="00BA34DF">
        <w:rPr>
          <w:rFonts w:ascii="Times New Roman" w:hAnsi="Times New Roman"/>
          <w:sz w:val="20"/>
          <w:szCs w:val="20"/>
        </w:rPr>
        <w:t>: к</w:t>
      </w:r>
      <w:r w:rsidR="00435B51">
        <w:rPr>
          <w:rFonts w:ascii="Times New Roman" w:hAnsi="Times New Roman"/>
          <w:sz w:val="20"/>
          <w:szCs w:val="20"/>
        </w:rPr>
        <w:t>оллективная научная монография</w:t>
      </w:r>
      <w:r w:rsidRPr="00BA34DF">
        <w:rPr>
          <w:rFonts w:ascii="Times New Roman" w:hAnsi="Times New Roman"/>
          <w:sz w:val="20"/>
          <w:szCs w:val="20"/>
        </w:rPr>
        <w:t>. – М.: Издательство Интернаука, 2015. – Т. 1. – С. 172–187.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 xml:space="preserve">Зарипов Р.И. Метафорическое моделирование образа России в современном французском политическом дискурсе: </w:t>
      </w:r>
      <w:r w:rsidR="00435B51">
        <w:rPr>
          <w:rFonts w:ascii="Times New Roman" w:hAnsi="Times New Roman"/>
          <w:sz w:val="20"/>
          <w:szCs w:val="20"/>
        </w:rPr>
        <w:t>м</w:t>
      </w:r>
      <w:r w:rsidRPr="00BA34DF">
        <w:rPr>
          <w:rFonts w:ascii="Times New Roman" w:hAnsi="Times New Roman"/>
          <w:sz w:val="20"/>
          <w:szCs w:val="20"/>
        </w:rPr>
        <w:t>онография. – М.: Р.Валент, 2016. – 220 с.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lastRenderedPageBreak/>
        <w:t>Зарипов Р.И. Способы создания стереотипов о России на основе политических метафор // Вопросы психолингвистики. – М.: ИЯ РАН, 2016. – № 4 (30). – С. 80–89.</w:t>
      </w:r>
    </w:p>
    <w:p w:rsidR="008B4242" w:rsidRPr="00BA34DF" w:rsidRDefault="008B4242" w:rsidP="00BA34D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 xml:space="preserve">Зарипов Р.И. Метафорика образа России в политическом дискурсе стран Запада: куда двигаться дальше // Речевое воздействие в политическом дискурсе: материалы Международной научной конференции (Екатеринбург, 1–3 декабря 2016 г.) / гл. ред. А.П. Чудинов; ФГБОУ ВО «Уральский государственный педагогический университет». – Екатеринбург, 2016. – </w:t>
      </w:r>
      <w:r w:rsidRPr="00BA34DF">
        <w:rPr>
          <w:rFonts w:ascii="Times New Roman" w:hAnsi="Times New Roman"/>
          <w:sz w:val="20"/>
          <w:szCs w:val="20"/>
          <w:lang w:val="en-US"/>
        </w:rPr>
        <w:t>C</w:t>
      </w:r>
      <w:r w:rsidRPr="00BA34DF">
        <w:rPr>
          <w:rFonts w:ascii="Times New Roman" w:hAnsi="Times New Roman"/>
          <w:sz w:val="20"/>
          <w:szCs w:val="20"/>
        </w:rPr>
        <w:t>. 47–51.</w:t>
      </w:r>
    </w:p>
    <w:p w:rsidR="008B4242" w:rsidRPr="00BA34DF" w:rsidRDefault="008B4242" w:rsidP="00BA34D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Романов А.С., Зарипов Р.И. Метафорическое моделирование как языковое средство экспликации этностереотипов армейской субкультуры США (на материале английского языка) // Филологические науки. Вопросы теории и практики. – Тамбов: Грамота, 2017. – № 5–3 (71). – С. 138–143.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Гаврилов Л.А., Зарипов Р.И., Романов А.С. Об экспрессивности «мертвых» метафор // Политическая лингвистика. – Екатеринбург: УрГПУ, 2017. – № 4 (64). – С. 91–95.</w:t>
      </w:r>
    </w:p>
    <w:p w:rsidR="008B4242" w:rsidRPr="00BA34DF" w:rsidRDefault="008B4242" w:rsidP="00BA34D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 xml:space="preserve">Попова Т.Г., Зарипов Р.И. Языковые и визуальные метафоры образа России в западных СМИ // Один пояс – один путь. Лингвистика взаимодействия: материалы Международной научной конференции (Екатеринбург, 16–21 октября 2017 г.) / отв. ред. А.П. Чудинов, Сунь Юйхуа; ФГБОУ ВО «Уральский государственный педагогический университет». – Екатеринбург, 2017. – </w:t>
      </w:r>
      <w:r w:rsidRPr="00BA34DF">
        <w:rPr>
          <w:rFonts w:ascii="Times New Roman" w:hAnsi="Times New Roman"/>
          <w:sz w:val="20"/>
          <w:szCs w:val="20"/>
          <w:lang w:val="en-US"/>
        </w:rPr>
        <w:t>C</w:t>
      </w:r>
      <w:r w:rsidRPr="00BA34DF">
        <w:rPr>
          <w:rFonts w:ascii="Times New Roman" w:hAnsi="Times New Roman"/>
          <w:sz w:val="20"/>
          <w:szCs w:val="20"/>
        </w:rPr>
        <w:t>. 142–144.</w:t>
      </w:r>
    </w:p>
    <w:p w:rsidR="008B4242" w:rsidRPr="00BA34DF" w:rsidRDefault="008B4242" w:rsidP="008B424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Попова Т.Г., Зарипов Р.И. Особенности метафорической репрезентации образа России в западных СМИ // Политическая лингвистика. – Екатеринбург: УрГПУ, 2017. – № 5 (65). – С. 140–144.</w:t>
      </w:r>
    </w:p>
    <w:p w:rsidR="008B4242" w:rsidRPr="00BA34DF" w:rsidRDefault="008B4242" w:rsidP="00BA34D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Зарипов Р.И. Метафорические образы России во французском политическом дискурсе в контексте войны в Сирии // Политическая лингвистика. – Екатеринбург: УрГПУ, 2017. – № 6 (66). – С. 76–85.</w:t>
      </w:r>
    </w:p>
    <w:p w:rsidR="0051340C" w:rsidRPr="00BA34DF" w:rsidRDefault="008B4242" w:rsidP="00BA34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A34DF">
        <w:rPr>
          <w:rFonts w:ascii="Times New Roman" w:hAnsi="Times New Roman"/>
          <w:sz w:val="20"/>
          <w:szCs w:val="20"/>
        </w:rPr>
        <w:t>Зарипов Р.И., Чудинов А.П. Этнические стереотипы армейского социума США // Политическая лингвистика. – № 2 (68). – Екатеринбург: УрГПУ, 2018. – С. 144–147.</w:t>
      </w:r>
    </w:p>
    <w:sectPr w:rsidR="0051340C" w:rsidRPr="00BA34DF" w:rsidSect="000E54D3">
      <w:pgSz w:w="8419" w:h="11906" w:orient="landscape" w:code="9"/>
      <w:pgMar w:top="420" w:right="481" w:bottom="426" w:left="567" w:header="142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EFA"/>
    <w:multiLevelType w:val="hybridMultilevel"/>
    <w:tmpl w:val="7F0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4C7E"/>
    <w:multiLevelType w:val="hybridMultilevel"/>
    <w:tmpl w:val="6874A8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6"/>
    <w:rsid w:val="000E33B6"/>
    <w:rsid w:val="000E54D3"/>
    <w:rsid w:val="000F5F46"/>
    <w:rsid w:val="00360ED7"/>
    <w:rsid w:val="00435B51"/>
    <w:rsid w:val="004930DE"/>
    <w:rsid w:val="004B6413"/>
    <w:rsid w:val="0051340C"/>
    <w:rsid w:val="008B4242"/>
    <w:rsid w:val="008E1FFD"/>
    <w:rsid w:val="00994F8D"/>
    <w:rsid w:val="009D3AD9"/>
    <w:rsid w:val="00B201B7"/>
    <w:rsid w:val="00BA34DF"/>
    <w:rsid w:val="00D22EE1"/>
    <w:rsid w:val="00D93B71"/>
    <w:rsid w:val="00DD041D"/>
    <w:rsid w:val="00E0379D"/>
    <w:rsid w:val="00EA7D3F"/>
    <w:rsid w:val="00F47A71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8CF96-5FE2-4E0E-AAB4-A64572C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basedOn w:val="a0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 Changeling</cp:lastModifiedBy>
  <cp:revision>5</cp:revision>
  <dcterms:created xsi:type="dcterms:W3CDTF">2019-10-16T16:02:00Z</dcterms:created>
  <dcterms:modified xsi:type="dcterms:W3CDTF">2019-11-16T08:10:00Z</dcterms:modified>
</cp:coreProperties>
</file>